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E6E5" w14:textId="54A00743" w:rsidR="00854ADF" w:rsidRDefault="004A76C4" w:rsidP="00854AD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="009F182C">
        <w:rPr>
          <w:noProof/>
        </w:rPr>
        <w:t xml:space="preserve">                                                      </w:t>
      </w:r>
      <w:r w:rsidR="009F182C">
        <w:rPr>
          <w:noProof/>
        </w:rPr>
        <w:tab/>
      </w:r>
      <w:r w:rsidR="009F182C">
        <w:rPr>
          <w:noProof/>
        </w:rPr>
        <w:tab/>
      </w:r>
      <w:r w:rsidR="009F182C">
        <w:rPr>
          <w:noProof/>
        </w:rPr>
        <w:tab/>
        <w:t xml:space="preserve">     </w:t>
      </w:r>
      <w:r w:rsidR="009F182C">
        <w:rPr>
          <w:noProof/>
        </w:rPr>
        <w:tab/>
      </w:r>
      <w:r w:rsidR="00AA6CBD" w:rsidRPr="00AA6CBD">
        <w:rPr>
          <w:rFonts w:ascii="Century Gothic" w:hAnsi="Century Gothic" w:cs="Arial"/>
          <w:bCs/>
          <w:sz w:val="20"/>
          <w:szCs w:val="20"/>
        </w:rPr>
        <w:t>San Pedro Garza Garcia, Nuevo león,</w:t>
      </w:r>
      <w:r w:rsidR="00EB48B7">
        <w:rPr>
          <w:rFonts w:ascii="Century Gothic" w:hAnsi="Century Gothic" w:cs="Arial"/>
          <w:bCs/>
          <w:sz w:val="20"/>
          <w:szCs w:val="20"/>
        </w:rPr>
        <w:t xml:space="preserve"> </w:t>
      </w:r>
      <w:r w:rsidR="002C04B2">
        <w:rPr>
          <w:rFonts w:ascii="Century Gothic" w:hAnsi="Century Gothic" w:cs="Arial"/>
          <w:bCs/>
          <w:sz w:val="20"/>
          <w:szCs w:val="20"/>
        </w:rPr>
        <w:t>12</w:t>
      </w:r>
      <w:r w:rsidR="00AA6CBD" w:rsidRPr="00AA6CBD">
        <w:rPr>
          <w:rFonts w:ascii="Century Gothic" w:hAnsi="Century Gothic" w:cs="Arial"/>
          <w:bCs/>
          <w:sz w:val="20"/>
          <w:szCs w:val="20"/>
        </w:rPr>
        <w:t xml:space="preserve"> febrero de 2024.</w:t>
      </w:r>
      <w:r w:rsidR="009F182C">
        <w:rPr>
          <w:noProof/>
        </w:rPr>
        <w:tab/>
      </w:r>
      <w:r w:rsidR="009F182C">
        <w:rPr>
          <w:noProof/>
        </w:rPr>
        <w:tab/>
      </w:r>
      <w:r w:rsidR="009F182C">
        <w:rPr>
          <w:noProof/>
        </w:rPr>
        <w:tab/>
      </w:r>
      <w:r w:rsidR="003801CA">
        <w:rPr>
          <w:noProof/>
        </w:rPr>
        <w:t xml:space="preserve">                     </w:t>
      </w:r>
      <w:r w:rsidR="009F182C">
        <w:rPr>
          <w:noProof/>
        </w:rPr>
        <w:tab/>
      </w:r>
      <w:r w:rsidR="009F182C">
        <w:rPr>
          <w:noProof/>
        </w:rPr>
        <w:tab/>
        <w:t xml:space="preserve">                        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>
        <w:rPr>
          <w:noProof/>
        </w:rPr>
        <w:t xml:space="preserve">                                                                                                      </w:t>
      </w:r>
    </w:p>
    <w:p w14:paraId="60DFCA90" w14:textId="1A3B1FC0" w:rsidR="005D522C" w:rsidRDefault="009F182C" w:rsidP="009F182C">
      <w:pPr>
        <w:rPr>
          <w:rFonts w:ascii="Century Gothic" w:hAnsi="Century Gothic" w:cs="Arial"/>
          <w:bCs/>
          <w:sz w:val="20"/>
          <w:szCs w:val="20"/>
        </w:rPr>
      </w:pPr>
      <w:r>
        <w:rPr>
          <w:color w:val="000000"/>
        </w:rPr>
        <w:t xml:space="preserve">               </w:t>
      </w:r>
      <w:r w:rsidR="005D522C">
        <w:rPr>
          <w:rFonts w:ascii="Century Gothic" w:hAnsi="Century Gothic" w:cs="Arial"/>
          <w:bCs/>
          <w:sz w:val="20"/>
          <w:szCs w:val="20"/>
        </w:rPr>
        <w:t>Estimado</w:t>
      </w:r>
      <w:r w:rsidR="00AA6CBD">
        <w:rPr>
          <w:rFonts w:ascii="Century Gothic" w:hAnsi="Century Gothic" w:cs="Arial"/>
          <w:bCs/>
          <w:sz w:val="20"/>
          <w:szCs w:val="20"/>
        </w:rPr>
        <w:t>s Peregrinos:</w:t>
      </w:r>
    </w:p>
    <w:p w14:paraId="046ADB52" w14:textId="77777777" w:rsidR="005D522C" w:rsidRPr="003D1380" w:rsidRDefault="005D522C" w:rsidP="005D522C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</w:p>
    <w:p w14:paraId="68736834" w14:textId="6BC41119" w:rsidR="005D522C" w:rsidRDefault="005D522C" w:rsidP="00AA6CBD">
      <w:pPr>
        <w:autoSpaceDE w:val="0"/>
        <w:autoSpaceDN w:val="0"/>
        <w:adjustRightInd w:val="0"/>
        <w:ind w:firstLine="720"/>
        <w:jc w:val="both"/>
        <w:rPr>
          <w:rFonts w:ascii="Century Gothic" w:hAnsi="Century Gothic" w:cs="Arial"/>
          <w:bCs/>
          <w:sz w:val="20"/>
          <w:szCs w:val="20"/>
        </w:rPr>
      </w:pPr>
      <w:r w:rsidRPr="003D1380">
        <w:rPr>
          <w:rFonts w:ascii="Century Gothic" w:hAnsi="Century Gothic" w:cs="Arial"/>
          <w:bCs/>
          <w:sz w:val="20"/>
          <w:szCs w:val="20"/>
        </w:rPr>
        <w:t>Agradecemos la confianza que deposita en nosotros para atenderle, me per</w:t>
      </w:r>
      <w:r>
        <w:rPr>
          <w:rFonts w:ascii="Century Gothic" w:hAnsi="Century Gothic" w:cs="Arial"/>
          <w:bCs/>
          <w:sz w:val="20"/>
          <w:szCs w:val="20"/>
        </w:rPr>
        <w:t xml:space="preserve">mito presentarle a continuación </w:t>
      </w:r>
      <w:r w:rsidR="00AA6CBD">
        <w:rPr>
          <w:rFonts w:ascii="Century Gothic" w:hAnsi="Century Gothic" w:cs="Arial"/>
          <w:bCs/>
          <w:sz w:val="20"/>
          <w:szCs w:val="20"/>
        </w:rPr>
        <w:t>una cotización e itinerario para peregrinación a Roma para el próximo año Santo 2025, esperando sea de su agrado.</w:t>
      </w:r>
    </w:p>
    <w:p w14:paraId="1B6FBC6C" w14:textId="77777777" w:rsidR="00AA6CBD" w:rsidRDefault="00AA6CBD" w:rsidP="00AA6CBD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2E717293" w14:textId="77777777" w:rsidR="005D522C" w:rsidRDefault="005D522C" w:rsidP="005D522C">
      <w:p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</w:p>
    <w:p w14:paraId="51454984" w14:textId="7FBDE57A" w:rsidR="00C10488" w:rsidRPr="00C10488" w:rsidRDefault="00C10488" w:rsidP="00C10488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  <w:r w:rsidRPr="00C10488">
        <w:rPr>
          <w:rFonts w:ascii="Century Gothic" w:hAnsi="Century Gothic" w:cs="Calibri"/>
          <w:b/>
          <w:bCs/>
          <w:sz w:val="20"/>
          <w:szCs w:val="20"/>
          <w:u w:val="single"/>
        </w:rPr>
        <w:t>ITINERARIO DE VIAJE</w:t>
      </w:r>
      <w:r w:rsidR="00AA6CBD">
        <w:rPr>
          <w:rFonts w:ascii="Century Gothic" w:hAnsi="Century Gothic" w:cs="Calibri"/>
          <w:b/>
          <w:bCs/>
          <w:sz w:val="20"/>
          <w:szCs w:val="20"/>
          <w:u w:val="single"/>
        </w:rPr>
        <w:t xml:space="preserve"> ROMA</w:t>
      </w:r>
    </w:p>
    <w:p w14:paraId="3EB7E312" w14:textId="1096F313" w:rsidR="003801CA" w:rsidRDefault="00AA6CBD" w:rsidP="00C10488">
      <w:p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 xml:space="preserve">Del </w:t>
      </w:r>
      <w:r w:rsidR="005C4B2C">
        <w:rPr>
          <w:rFonts w:ascii="Century Gothic" w:hAnsi="Century Gothic" w:cs="Calibri"/>
          <w:bCs/>
          <w:sz w:val="20"/>
          <w:szCs w:val="20"/>
        </w:rPr>
        <w:t>09 al 13 d</w:t>
      </w:r>
      <w:r w:rsidR="0010600B">
        <w:rPr>
          <w:rFonts w:ascii="Century Gothic" w:hAnsi="Century Gothic" w:cs="Calibri"/>
          <w:bCs/>
          <w:sz w:val="20"/>
          <w:szCs w:val="20"/>
        </w:rPr>
        <w:t xml:space="preserve">e </w:t>
      </w:r>
      <w:r w:rsidR="005C4B2C">
        <w:rPr>
          <w:rFonts w:ascii="Century Gothic" w:hAnsi="Century Gothic" w:cs="Calibri"/>
          <w:bCs/>
          <w:sz w:val="20"/>
          <w:szCs w:val="20"/>
        </w:rPr>
        <w:t xml:space="preserve">septiembre </w:t>
      </w:r>
      <w:r>
        <w:rPr>
          <w:rFonts w:ascii="Century Gothic" w:hAnsi="Century Gothic" w:cs="Calibri"/>
          <w:bCs/>
          <w:sz w:val="20"/>
          <w:szCs w:val="20"/>
        </w:rPr>
        <w:t>de 2025</w:t>
      </w:r>
    </w:p>
    <w:p w14:paraId="2F8EEF26" w14:textId="242EC57B" w:rsidR="00C10488" w:rsidRDefault="00C10488" w:rsidP="00C10488">
      <w:p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>(0</w:t>
      </w:r>
      <w:r w:rsidR="00AA6CBD">
        <w:rPr>
          <w:rFonts w:ascii="Century Gothic" w:hAnsi="Century Gothic" w:cs="Calibri"/>
          <w:bCs/>
          <w:sz w:val="20"/>
          <w:szCs w:val="20"/>
        </w:rPr>
        <w:t>5</w:t>
      </w:r>
      <w:r>
        <w:rPr>
          <w:rFonts w:ascii="Century Gothic" w:hAnsi="Century Gothic" w:cs="Calibri"/>
          <w:bCs/>
          <w:sz w:val="20"/>
          <w:szCs w:val="20"/>
        </w:rPr>
        <w:t xml:space="preserve"> días – 0</w:t>
      </w:r>
      <w:r w:rsidR="00AA6CBD">
        <w:rPr>
          <w:rFonts w:ascii="Century Gothic" w:hAnsi="Century Gothic" w:cs="Calibri"/>
          <w:bCs/>
          <w:sz w:val="20"/>
          <w:szCs w:val="20"/>
        </w:rPr>
        <w:t>4</w:t>
      </w:r>
      <w:r>
        <w:rPr>
          <w:rFonts w:ascii="Century Gothic" w:hAnsi="Century Gothic" w:cs="Calibri"/>
          <w:bCs/>
          <w:sz w:val="20"/>
          <w:szCs w:val="20"/>
        </w:rPr>
        <w:t xml:space="preserve"> noches)</w:t>
      </w:r>
    </w:p>
    <w:p w14:paraId="197954D5" w14:textId="77777777" w:rsidR="00854ADF" w:rsidRDefault="004A76C4" w:rsidP="00854ADF">
      <w:pPr>
        <w:rPr>
          <w:color w:val="000000"/>
        </w:rPr>
      </w:pPr>
      <w:r>
        <w:rPr>
          <w:color w:val="000000"/>
        </w:rPr>
        <w:t xml:space="preserve">  </w:t>
      </w:r>
    </w:p>
    <w:p w14:paraId="5EB8228E" w14:textId="2D68307B" w:rsidR="002971EA" w:rsidRPr="00E47DFC" w:rsidRDefault="003801C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Martes </w:t>
      </w:r>
      <w:r w:rsidR="005C4B2C">
        <w:rPr>
          <w:rFonts w:ascii="Century Gothic" w:hAnsi="Century Gothic" w:cs="Arial"/>
          <w:b/>
          <w:bCs/>
          <w:sz w:val="20"/>
          <w:szCs w:val="20"/>
        </w:rPr>
        <w:t>09</w:t>
      </w:r>
      <w:r w:rsidR="00257DA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10600B">
        <w:rPr>
          <w:rFonts w:ascii="Century Gothic" w:hAnsi="Century Gothic" w:cs="Arial"/>
          <w:b/>
          <w:bCs/>
          <w:sz w:val="20"/>
          <w:szCs w:val="20"/>
        </w:rPr>
        <w:t xml:space="preserve">de </w:t>
      </w:r>
      <w:r w:rsidR="005C4B2C">
        <w:rPr>
          <w:rFonts w:ascii="Century Gothic" w:hAnsi="Century Gothic" w:cs="Arial"/>
          <w:b/>
          <w:bCs/>
          <w:sz w:val="20"/>
          <w:szCs w:val="20"/>
        </w:rPr>
        <w:t>septiembre</w:t>
      </w:r>
      <w:r w:rsidR="00257DAE">
        <w:rPr>
          <w:rFonts w:ascii="Century Gothic" w:hAnsi="Century Gothic" w:cs="Arial"/>
          <w:b/>
          <w:bCs/>
          <w:sz w:val="20"/>
          <w:szCs w:val="20"/>
        </w:rPr>
        <w:t xml:space="preserve"> de </w:t>
      </w:r>
      <w:r>
        <w:rPr>
          <w:rFonts w:ascii="Century Gothic" w:hAnsi="Century Gothic" w:cs="Arial"/>
          <w:b/>
          <w:bCs/>
          <w:sz w:val="20"/>
          <w:szCs w:val="20"/>
        </w:rPr>
        <w:t>20</w:t>
      </w:r>
      <w:r w:rsidR="00011A33">
        <w:rPr>
          <w:rFonts w:ascii="Century Gothic" w:hAnsi="Century Gothic" w:cs="Arial"/>
          <w:b/>
          <w:bCs/>
          <w:sz w:val="20"/>
          <w:szCs w:val="20"/>
        </w:rPr>
        <w:t>25</w:t>
      </w:r>
      <w:r w:rsidR="002971EA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9F182C">
        <w:rPr>
          <w:rFonts w:ascii="Century Gothic" w:hAnsi="Century Gothic" w:cs="Arial"/>
          <w:b/>
          <w:bCs/>
          <w:sz w:val="20"/>
          <w:szCs w:val="20"/>
        </w:rPr>
        <w:t>LLEGADA A R</w:t>
      </w:r>
      <w:r w:rsidR="00A676F5">
        <w:rPr>
          <w:rFonts w:ascii="Century Gothic" w:hAnsi="Century Gothic" w:cs="Arial"/>
          <w:b/>
          <w:bCs/>
          <w:sz w:val="20"/>
          <w:szCs w:val="20"/>
        </w:rPr>
        <w:t>OMA</w:t>
      </w:r>
    </w:p>
    <w:p w14:paraId="59127DBF" w14:textId="77777777" w:rsidR="002971EA" w:rsidRPr="001F29DB" w:rsidRDefault="002971EA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Llegada al aeropuerto de Fiumicino Roma</w:t>
      </w:r>
    </w:p>
    <w:p w14:paraId="356EF243" w14:textId="77777777" w:rsidR="002971EA" w:rsidRPr="001F29DB" w:rsidRDefault="002971EA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Recepción</w:t>
      </w:r>
      <w:r>
        <w:rPr>
          <w:rFonts w:ascii="Century Gothic" w:hAnsi="Century Gothic" w:cs="Arial"/>
          <w:bCs/>
          <w:sz w:val="20"/>
          <w:szCs w:val="20"/>
        </w:rPr>
        <w:t xml:space="preserve"> con asistencia</w:t>
      </w:r>
      <w:r w:rsidRPr="001F29DB">
        <w:rPr>
          <w:rFonts w:ascii="Century Gothic" w:hAnsi="Century Gothic" w:cs="Arial"/>
          <w:bCs/>
          <w:sz w:val="20"/>
          <w:szCs w:val="20"/>
        </w:rPr>
        <w:t xml:space="preserve"> y traslado al Hotel </w:t>
      </w:r>
    </w:p>
    <w:p w14:paraId="7C50C110" w14:textId="77777777" w:rsidR="002971EA" w:rsidRDefault="002971EA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Registro y</w:t>
      </w:r>
      <w:r>
        <w:rPr>
          <w:rFonts w:ascii="Century Gothic" w:hAnsi="Century Gothic" w:cs="Arial"/>
          <w:bCs/>
          <w:sz w:val="20"/>
          <w:szCs w:val="20"/>
        </w:rPr>
        <w:t xml:space="preserve"> hospedaje en hotel</w:t>
      </w:r>
    </w:p>
    <w:p w14:paraId="410B8304" w14:textId="171F902F" w:rsidR="002971EA" w:rsidRPr="001F29DB" w:rsidRDefault="00011A33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Cena en el Hotel, hospedaje en Roma</w:t>
      </w:r>
    </w:p>
    <w:p w14:paraId="71AE0232" w14:textId="77777777" w:rsidR="004D61AC" w:rsidRDefault="004D61AC" w:rsidP="00854ADF"/>
    <w:p w14:paraId="3B973EE3" w14:textId="2B5AD307" w:rsidR="003801CA" w:rsidRPr="00E47DFC" w:rsidRDefault="003801CA" w:rsidP="003801C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Miércoles </w:t>
      </w:r>
      <w:r w:rsidR="005C4B2C">
        <w:rPr>
          <w:rFonts w:ascii="Century Gothic" w:hAnsi="Century Gothic" w:cs="Arial"/>
          <w:b/>
          <w:bCs/>
          <w:sz w:val="20"/>
          <w:szCs w:val="20"/>
        </w:rPr>
        <w:t>10 de septiembre de</w:t>
      </w:r>
      <w:r w:rsidR="00011A33">
        <w:rPr>
          <w:rFonts w:ascii="Century Gothic" w:hAnsi="Century Gothic" w:cs="Arial"/>
          <w:b/>
          <w:bCs/>
          <w:sz w:val="20"/>
          <w:szCs w:val="20"/>
        </w:rPr>
        <w:t xml:space="preserve"> 2025</w:t>
      </w:r>
      <w:r w:rsidRPr="00E47DFC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b/>
          <w:bCs/>
          <w:sz w:val="20"/>
          <w:szCs w:val="20"/>
        </w:rPr>
        <w:t>ROMA-AUDIENCIA PAPAL-</w:t>
      </w:r>
      <w:r w:rsidR="00011A33">
        <w:rPr>
          <w:rFonts w:ascii="Century Gothic" w:hAnsi="Century Gothic" w:cs="Arial"/>
          <w:b/>
          <w:bCs/>
          <w:sz w:val="20"/>
          <w:szCs w:val="20"/>
        </w:rPr>
        <w:t>ROMA CRISTIANA</w:t>
      </w:r>
    </w:p>
    <w:p w14:paraId="345454B8" w14:textId="4C4E88F4" w:rsidR="003801CA" w:rsidRPr="00011A33" w:rsidRDefault="003801CA" w:rsidP="00011A3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Desayuno en el </w:t>
      </w:r>
      <w:r w:rsidR="00011A33" w:rsidRPr="00011A33">
        <w:rPr>
          <w:rFonts w:ascii="Century Gothic" w:hAnsi="Century Gothic" w:cs="Arial"/>
          <w:bCs/>
          <w:sz w:val="20"/>
          <w:szCs w:val="20"/>
        </w:rPr>
        <w:t>hotel de</w:t>
      </w:r>
      <w:r w:rsidRPr="00011A33">
        <w:rPr>
          <w:rFonts w:ascii="Century Gothic" w:hAnsi="Century Gothic" w:cs="Arial"/>
          <w:bCs/>
          <w:sz w:val="20"/>
          <w:szCs w:val="20"/>
        </w:rPr>
        <w:t xml:space="preserve"> Roma</w:t>
      </w:r>
    </w:p>
    <w:p w14:paraId="2242F0E9" w14:textId="62120BB6" w:rsidR="003801CA" w:rsidRPr="00011A33" w:rsidRDefault="003801CA" w:rsidP="00011A3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Salida muy Temprano a la Basílica de San Pedro, para asistir a la Audiencia Papal, momento dedicado a los peregrinos y visitantes para escuchar al Papa y recibir </w:t>
      </w:r>
      <w:r w:rsidR="00011A33" w:rsidRPr="00011A33">
        <w:rPr>
          <w:rFonts w:ascii="Century Gothic" w:hAnsi="Century Gothic" w:cs="Arial"/>
          <w:bCs/>
          <w:sz w:val="20"/>
          <w:szCs w:val="20"/>
        </w:rPr>
        <w:t>su bendición</w:t>
      </w:r>
      <w:r w:rsidRPr="00011A33">
        <w:rPr>
          <w:rFonts w:ascii="Century Gothic" w:hAnsi="Century Gothic" w:cs="Arial"/>
          <w:bCs/>
          <w:sz w:val="20"/>
          <w:szCs w:val="20"/>
        </w:rPr>
        <w:t xml:space="preserve"> (entrada General incluida)</w:t>
      </w:r>
    </w:p>
    <w:p w14:paraId="63A157BB" w14:textId="77777777" w:rsidR="00011A33" w:rsidRPr="00011A33" w:rsidRDefault="003801CA" w:rsidP="00011A3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Tiempo libre para comer </w:t>
      </w:r>
    </w:p>
    <w:p w14:paraId="0894D71B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Por la tarde Visita a la Roma Cristiana: </w:t>
      </w:r>
    </w:p>
    <w:p w14:paraId="72EE6D68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Santa Prudenciana (lugar del milagro Eucarístico en Roma).</w:t>
      </w:r>
    </w:p>
    <w:p w14:paraId="30C79615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Sta. María la Mayor,</w:t>
      </w:r>
    </w:p>
    <w:p w14:paraId="2D2B9321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Basílica de S. Juan y claustro (interior) Palacio Lateranense (exterior)</w:t>
      </w:r>
    </w:p>
    <w:p w14:paraId="61A001EC" w14:textId="3FAADB69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Escalera Santa y Capilla del Sancta Santorum (interior)</w:t>
      </w:r>
    </w:p>
    <w:p w14:paraId="0B81C6F5" w14:textId="4BCAD71A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Baptisterio Lateranense (interior)- Santa Cruz en Jerusalén</w:t>
      </w:r>
    </w:p>
    <w:p w14:paraId="2D9E3580" w14:textId="44F03D31" w:rsidR="00011A33" w:rsidRP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Traslado al hotel</w:t>
      </w:r>
    </w:p>
    <w:p w14:paraId="0CBA61C6" w14:textId="11B863FE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C</w:t>
      </w:r>
      <w:r w:rsidRPr="00011A33">
        <w:rPr>
          <w:rFonts w:ascii="Century Gothic" w:hAnsi="Century Gothic" w:cs="Arial"/>
          <w:bCs/>
          <w:sz w:val="20"/>
          <w:szCs w:val="20"/>
        </w:rPr>
        <w:t xml:space="preserve">ena en hotel o </w:t>
      </w:r>
      <w:r>
        <w:rPr>
          <w:rFonts w:ascii="Century Gothic" w:hAnsi="Century Gothic" w:cs="Arial"/>
          <w:bCs/>
          <w:sz w:val="20"/>
          <w:szCs w:val="20"/>
        </w:rPr>
        <w:t>restaurante cercano.</w:t>
      </w:r>
    </w:p>
    <w:p w14:paraId="233AC49D" w14:textId="67FF7C56" w:rsidR="00011A33" w:rsidRP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Hospedaje en Roma</w:t>
      </w:r>
    </w:p>
    <w:p w14:paraId="1D3CF3AF" w14:textId="77777777" w:rsidR="003801CA" w:rsidRDefault="003801C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465D43A3" w14:textId="702C81CE" w:rsidR="002971EA" w:rsidRDefault="003801C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Jueves </w:t>
      </w:r>
      <w:r w:rsidR="005C4B2C">
        <w:rPr>
          <w:rFonts w:ascii="Century Gothic" w:hAnsi="Century Gothic" w:cs="Arial"/>
          <w:b/>
          <w:bCs/>
          <w:sz w:val="20"/>
          <w:szCs w:val="20"/>
        </w:rPr>
        <w:t>11</w:t>
      </w:r>
      <w:r w:rsidR="0010600B">
        <w:rPr>
          <w:rFonts w:ascii="Century Gothic" w:hAnsi="Century Gothic" w:cs="Arial"/>
          <w:b/>
          <w:bCs/>
          <w:sz w:val="20"/>
          <w:szCs w:val="20"/>
        </w:rPr>
        <w:t xml:space="preserve"> de </w:t>
      </w:r>
      <w:r w:rsidR="005C4B2C">
        <w:rPr>
          <w:rFonts w:ascii="Century Gothic" w:hAnsi="Century Gothic" w:cs="Arial"/>
          <w:b/>
          <w:bCs/>
          <w:sz w:val="20"/>
          <w:szCs w:val="20"/>
        </w:rPr>
        <w:t>septiembre</w:t>
      </w:r>
      <w:r w:rsidR="00257DA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CA061A">
        <w:rPr>
          <w:rFonts w:ascii="Century Gothic" w:hAnsi="Century Gothic" w:cs="Arial"/>
          <w:b/>
          <w:bCs/>
          <w:sz w:val="20"/>
          <w:szCs w:val="20"/>
        </w:rPr>
        <w:t>de 2025: CAPILLA SIXTINA-CATACUMBAS-BASILICA DE SAN PABLO</w:t>
      </w:r>
    </w:p>
    <w:p w14:paraId="02F88D80" w14:textId="77777777" w:rsidR="002971EA" w:rsidRPr="00CA061A" w:rsidRDefault="002971E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Desayuno en el Hotel de Roma</w:t>
      </w:r>
    </w:p>
    <w:p w14:paraId="65A618A3" w14:textId="77777777" w:rsid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 xml:space="preserve">Por la mañana: </w:t>
      </w:r>
    </w:p>
    <w:p w14:paraId="7A57AE8A" w14:textId="5CED4C93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visita guiada de la Capilla Sixtina y Museos Vaticanos*/ Basílica de San Pedro.</w:t>
      </w:r>
    </w:p>
    <w:p w14:paraId="10CFCBD6" w14:textId="77777777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Tiempo libre para comer</w:t>
      </w:r>
    </w:p>
    <w:p w14:paraId="0ECB9335" w14:textId="04740D12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Por la tarde: Visita con guía a la Roma Cristiana II: Catacumbas y Basílica de San Pablo</w:t>
      </w:r>
    </w:p>
    <w:p w14:paraId="32DB1027" w14:textId="72C9D016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Hospedaje y cena en hotel o cerca del hotel</w:t>
      </w:r>
    </w:p>
    <w:p w14:paraId="1A7F8263" w14:textId="77777777" w:rsidR="00CA061A" w:rsidRPr="00CA061A" w:rsidRDefault="00CA061A" w:rsidP="00CA061A">
      <w:pPr>
        <w:rPr>
          <w:rFonts w:ascii="Century Gothic" w:hAnsi="Century Gothic" w:cs="Arial"/>
          <w:bCs/>
          <w:sz w:val="20"/>
          <w:szCs w:val="20"/>
        </w:rPr>
      </w:pPr>
    </w:p>
    <w:p w14:paraId="7E2497EB" w14:textId="4FB66645" w:rsidR="00011A33" w:rsidRPr="008F6BD4" w:rsidRDefault="00011A33" w:rsidP="00CA061A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</w:p>
    <w:p w14:paraId="0A7C488A" w14:textId="77777777" w:rsidR="00011A33" w:rsidRPr="00011A33" w:rsidRDefault="00011A33" w:rsidP="00011A33">
      <w:pPr>
        <w:rPr>
          <w:rFonts w:ascii="Century Gothic" w:hAnsi="Century Gothic" w:cs="Arial"/>
          <w:bCs/>
          <w:sz w:val="20"/>
          <w:szCs w:val="20"/>
        </w:rPr>
      </w:pPr>
    </w:p>
    <w:p w14:paraId="6F6623B9" w14:textId="77777777" w:rsidR="00C10488" w:rsidRDefault="00C10488" w:rsidP="00854ADF"/>
    <w:p w14:paraId="1B7B29B7" w14:textId="77777777" w:rsidR="00CA061A" w:rsidRDefault="00CA061A" w:rsidP="004D61AC">
      <w:pPr>
        <w:rPr>
          <w:b/>
        </w:rPr>
      </w:pPr>
    </w:p>
    <w:p w14:paraId="06D54B7B" w14:textId="77777777" w:rsidR="00CA061A" w:rsidRDefault="00CA061A" w:rsidP="004D61AC">
      <w:pPr>
        <w:rPr>
          <w:b/>
        </w:rPr>
      </w:pPr>
    </w:p>
    <w:p w14:paraId="3C7574E8" w14:textId="726726F0" w:rsidR="004D61AC" w:rsidRPr="00CA061A" w:rsidRDefault="003801CA" w:rsidP="004D61AC">
      <w:pPr>
        <w:rPr>
          <w:rFonts w:ascii="Century Gothic" w:hAnsi="Century Gothic" w:cs="Arial"/>
          <w:b/>
          <w:bCs/>
          <w:sz w:val="20"/>
          <w:szCs w:val="20"/>
        </w:rPr>
      </w:pPr>
      <w:r w:rsidRPr="00CA061A">
        <w:rPr>
          <w:rFonts w:ascii="Century Gothic" w:hAnsi="Century Gothic" w:cs="Arial"/>
          <w:b/>
          <w:bCs/>
          <w:sz w:val="20"/>
          <w:szCs w:val="20"/>
        </w:rPr>
        <w:t xml:space="preserve">Viernes </w:t>
      </w:r>
      <w:r w:rsidR="000C4951">
        <w:rPr>
          <w:rFonts w:ascii="Century Gothic" w:hAnsi="Century Gothic" w:cs="Arial"/>
          <w:b/>
          <w:bCs/>
          <w:sz w:val="20"/>
          <w:szCs w:val="20"/>
        </w:rPr>
        <w:t>1</w:t>
      </w:r>
      <w:r w:rsidR="005C4B2C">
        <w:rPr>
          <w:rFonts w:ascii="Century Gothic" w:hAnsi="Century Gothic" w:cs="Arial"/>
          <w:b/>
          <w:bCs/>
          <w:sz w:val="20"/>
          <w:szCs w:val="20"/>
        </w:rPr>
        <w:t>2</w:t>
      </w:r>
      <w:r w:rsidR="00257DAE">
        <w:rPr>
          <w:rFonts w:ascii="Century Gothic" w:hAnsi="Century Gothic" w:cs="Arial"/>
          <w:b/>
          <w:bCs/>
          <w:sz w:val="20"/>
          <w:szCs w:val="20"/>
        </w:rPr>
        <w:t xml:space="preserve"> de </w:t>
      </w:r>
      <w:r w:rsidR="005C4B2C">
        <w:rPr>
          <w:rFonts w:ascii="Century Gothic" w:hAnsi="Century Gothic" w:cs="Arial"/>
          <w:b/>
          <w:bCs/>
          <w:sz w:val="20"/>
          <w:szCs w:val="20"/>
        </w:rPr>
        <w:t>septiembre</w:t>
      </w:r>
      <w:r w:rsidR="00257DAE">
        <w:rPr>
          <w:rFonts w:ascii="Century Gothic" w:hAnsi="Century Gothic" w:cs="Arial"/>
          <w:b/>
          <w:bCs/>
          <w:sz w:val="20"/>
          <w:szCs w:val="20"/>
        </w:rPr>
        <w:t xml:space="preserve"> d</w:t>
      </w:r>
      <w:r w:rsidR="000C4951">
        <w:rPr>
          <w:rFonts w:ascii="Century Gothic" w:hAnsi="Century Gothic" w:cs="Arial"/>
          <w:b/>
          <w:bCs/>
          <w:sz w:val="20"/>
          <w:szCs w:val="20"/>
        </w:rPr>
        <w:t xml:space="preserve">e </w:t>
      </w:r>
      <w:r w:rsidR="00CA061A" w:rsidRPr="00CA061A">
        <w:rPr>
          <w:rFonts w:ascii="Century Gothic" w:hAnsi="Century Gothic" w:cs="Arial"/>
          <w:b/>
          <w:bCs/>
          <w:sz w:val="20"/>
          <w:szCs w:val="20"/>
        </w:rPr>
        <w:t>2025</w:t>
      </w:r>
      <w:r w:rsidR="004D61AC" w:rsidRPr="00CA061A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4D61AC" w:rsidRPr="009F182C">
        <w:rPr>
          <w:rFonts w:ascii="Century Gothic" w:hAnsi="Century Gothic" w:cs="Arial"/>
          <w:b/>
          <w:bCs/>
          <w:sz w:val="20"/>
          <w:szCs w:val="20"/>
        </w:rPr>
        <w:t>ROMA</w:t>
      </w:r>
      <w:r w:rsidR="006C63C2" w:rsidRPr="009F182C">
        <w:rPr>
          <w:rFonts w:ascii="Century Gothic" w:hAnsi="Century Gothic" w:cs="Arial"/>
          <w:b/>
          <w:bCs/>
          <w:sz w:val="20"/>
          <w:szCs w:val="20"/>
        </w:rPr>
        <w:t>-ASIS</w:t>
      </w:r>
      <w:r w:rsidR="00A676F5" w:rsidRPr="009F182C">
        <w:rPr>
          <w:rFonts w:ascii="Century Gothic" w:hAnsi="Century Gothic" w:cs="Arial"/>
          <w:b/>
          <w:bCs/>
          <w:sz w:val="20"/>
          <w:szCs w:val="20"/>
        </w:rPr>
        <w:t>-ROMA</w:t>
      </w:r>
    </w:p>
    <w:p w14:paraId="0112B623" w14:textId="77777777" w:rsidR="004D61AC" w:rsidRPr="00CA061A" w:rsidRDefault="004D61AC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Desayuno en el hotel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de Roma</w:t>
      </w:r>
    </w:p>
    <w:p w14:paraId="3A3D55C9" w14:textId="429C2EED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Salida muy temprano a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</w:t>
      </w:r>
      <w:r w:rsidRPr="00CA061A">
        <w:rPr>
          <w:rFonts w:ascii="Century Gothic" w:hAnsi="Century Gothic" w:cs="Arial"/>
          <w:bCs/>
          <w:sz w:val="20"/>
          <w:szCs w:val="20"/>
        </w:rPr>
        <w:t>Asís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ciudad y sede episcopal de </w:t>
      </w:r>
      <w:hyperlink r:id="rId7" w:tooltip="Italia" w:history="1">
        <w:r w:rsidR="00830E6E" w:rsidRPr="00CA061A">
          <w:rPr>
            <w:rFonts w:ascii="Century Gothic" w:hAnsi="Century Gothic" w:cs="Arial"/>
            <w:bCs/>
            <w:sz w:val="20"/>
            <w:szCs w:val="20"/>
          </w:rPr>
          <w:t>Italia</w:t>
        </w:r>
      </w:hyperlink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, situada en la </w:t>
      </w:r>
      <w:hyperlink r:id="rId8" w:tooltip="Provincia de Perugia" w:history="1">
        <w:r w:rsidR="00830E6E" w:rsidRPr="00CA061A">
          <w:rPr>
            <w:rFonts w:ascii="Century Gothic" w:hAnsi="Century Gothic" w:cs="Arial"/>
            <w:bCs/>
            <w:sz w:val="20"/>
            <w:szCs w:val="20"/>
          </w:rPr>
          <w:t>provincia de Perugia</w:t>
        </w:r>
      </w:hyperlink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>C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iudad 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>M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edieval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 xml:space="preserve"> y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lugar de nacimiento de San Francisco, fundador de la Orden Religiosa Franciscana, </w:t>
      </w:r>
    </w:p>
    <w:p w14:paraId="22D2F525" w14:textId="406257FF" w:rsid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V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isita</w:t>
      </w:r>
      <w:r w:rsidRPr="00CA061A">
        <w:rPr>
          <w:rFonts w:ascii="Century Gothic" w:hAnsi="Century Gothic" w:cs="Arial"/>
          <w:bCs/>
          <w:sz w:val="20"/>
          <w:szCs w:val="20"/>
        </w:rPr>
        <w:t>ndo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la Basílica de San Francisco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>, l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ugar de nacimiento de san Francisco, su casa de la Infancia, el Ayuntamiento y el pueblo</w:t>
      </w:r>
      <w:r w:rsidRPr="00CA061A">
        <w:rPr>
          <w:rFonts w:ascii="Century Gothic" w:hAnsi="Century Gothic" w:cs="Arial"/>
          <w:bCs/>
          <w:sz w:val="20"/>
          <w:szCs w:val="20"/>
        </w:rPr>
        <w:t>.</w:t>
      </w:r>
    </w:p>
    <w:p w14:paraId="02C6C913" w14:textId="31406700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Tiempo para comida</w:t>
      </w:r>
    </w:p>
    <w:p w14:paraId="51124004" w14:textId="77777777" w:rsidR="00CA061A" w:rsidRPr="00CA061A" w:rsidRDefault="00830E6E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la Iglesia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 xml:space="preserve"> Santa Clara </w:t>
      </w:r>
    </w:p>
    <w:p w14:paraId="45E205A0" w14:textId="0D284643" w:rsidR="00A676F5" w:rsidRPr="00CA061A" w:rsidRDefault="00A676F5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Iglesia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Santa Maria de los Ángeles</w:t>
      </w:r>
    </w:p>
    <w:p w14:paraId="0AFEABB6" w14:textId="77777777" w:rsidR="004D61AC" w:rsidRPr="00CA061A" w:rsidRDefault="00A676F5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R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egreso a Roma</w:t>
      </w:r>
    </w:p>
    <w:p w14:paraId="2550742F" w14:textId="49273F6B" w:rsidR="004D61AC" w:rsidRPr="00CA061A" w:rsidRDefault="00830E6E" w:rsidP="00125D64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Traslado y hospedaje en Hotel de Roma</w:t>
      </w:r>
    </w:p>
    <w:p w14:paraId="380FC323" w14:textId="77777777" w:rsidR="00CD4C74" w:rsidRDefault="00CD4C74" w:rsidP="00AC3EF7"/>
    <w:p w14:paraId="4FBDE86F" w14:textId="5AF2593A" w:rsidR="002971EA" w:rsidRDefault="00CA061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Sábado </w:t>
      </w:r>
      <w:r w:rsidR="000C4951">
        <w:rPr>
          <w:rFonts w:ascii="Century Gothic" w:hAnsi="Century Gothic" w:cs="Arial"/>
          <w:b/>
          <w:bCs/>
          <w:sz w:val="20"/>
          <w:szCs w:val="20"/>
        </w:rPr>
        <w:t>1</w:t>
      </w:r>
      <w:r w:rsidR="005C4B2C">
        <w:rPr>
          <w:rFonts w:ascii="Century Gothic" w:hAnsi="Century Gothic" w:cs="Arial"/>
          <w:b/>
          <w:bCs/>
          <w:sz w:val="20"/>
          <w:szCs w:val="20"/>
        </w:rPr>
        <w:t>3</w:t>
      </w:r>
      <w:r w:rsidR="000C4951">
        <w:rPr>
          <w:rFonts w:ascii="Century Gothic" w:hAnsi="Century Gothic" w:cs="Arial"/>
          <w:b/>
          <w:bCs/>
          <w:sz w:val="20"/>
          <w:szCs w:val="20"/>
        </w:rPr>
        <w:t xml:space="preserve"> de </w:t>
      </w:r>
      <w:r w:rsidR="005C4B2C">
        <w:rPr>
          <w:rFonts w:ascii="Century Gothic" w:hAnsi="Century Gothic" w:cs="Arial"/>
          <w:b/>
          <w:bCs/>
          <w:sz w:val="20"/>
          <w:szCs w:val="20"/>
        </w:rPr>
        <w:t>septiembre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de 2025:</w:t>
      </w:r>
      <w:r w:rsidR="003801CA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2971EA" w:rsidRPr="00E47DFC">
        <w:rPr>
          <w:rFonts w:ascii="Century Gothic" w:hAnsi="Century Gothic" w:cs="Arial"/>
          <w:b/>
          <w:bCs/>
          <w:sz w:val="20"/>
          <w:szCs w:val="20"/>
        </w:rPr>
        <w:t>R</w:t>
      </w:r>
      <w:r w:rsidR="00A676F5">
        <w:rPr>
          <w:rFonts w:ascii="Century Gothic" w:hAnsi="Century Gothic" w:cs="Arial"/>
          <w:b/>
          <w:bCs/>
          <w:sz w:val="20"/>
          <w:szCs w:val="20"/>
        </w:rPr>
        <w:t>OMA-CIUDAD DE ORIGEN</w:t>
      </w:r>
    </w:p>
    <w:p w14:paraId="438AD88B" w14:textId="6D9C361C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Desayuno en el hotel</w:t>
      </w:r>
      <w:r w:rsidR="00CA061A">
        <w:rPr>
          <w:rFonts w:ascii="Century Gothic" w:hAnsi="Century Gothic" w:cs="Arial"/>
          <w:bCs/>
          <w:sz w:val="20"/>
          <w:szCs w:val="20"/>
        </w:rPr>
        <w:t xml:space="preserve"> de Roma</w:t>
      </w:r>
    </w:p>
    <w:p w14:paraId="40A22DC1" w14:textId="77777777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Mañana Libre para realizar actividades personales</w:t>
      </w:r>
    </w:p>
    <w:p w14:paraId="28C2161D" w14:textId="77777777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A la hora indicada </w:t>
      </w:r>
      <w:r w:rsidRPr="001F29DB">
        <w:rPr>
          <w:rFonts w:ascii="Century Gothic" w:hAnsi="Century Gothic" w:cs="Arial"/>
          <w:bCs/>
          <w:sz w:val="20"/>
          <w:szCs w:val="20"/>
        </w:rPr>
        <w:t>Traslado al Aeropuerto c/ Asistencia</w:t>
      </w:r>
    </w:p>
    <w:p w14:paraId="38D71793" w14:textId="77777777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Fin de los servicios</w:t>
      </w:r>
    </w:p>
    <w:p w14:paraId="2EB02F5B" w14:textId="77777777" w:rsidR="00B2576A" w:rsidRDefault="00B2576A" w:rsidP="00854ADF"/>
    <w:p w14:paraId="38157E71" w14:textId="77777777" w:rsidR="00DE32C4" w:rsidRDefault="00DD2CF4">
      <w:pPr>
        <w:rPr>
          <w:b/>
        </w:rPr>
      </w:pPr>
      <w:r w:rsidRPr="00B2576A">
        <w:rPr>
          <w:b/>
        </w:rPr>
        <w:t>OFERTA ECONOMICA EN ROMA</w:t>
      </w:r>
      <w:r w:rsidR="008C7586" w:rsidRPr="00B2576A">
        <w:rPr>
          <w:b/>
        </w:rPr>
        <w:t xml:space="preserve">    </w:t>
      </w:r>
    </w:p>
    <w:p w14:paraId="2BA07A5C" w14:textId="77777777" w:rsidR="00C10488" w:rsidRPr="001917EA" w:rsidRDefault="00C10488" w:rsidP="00C10488">
      <w:pPr>
        <w:autoSpaceDE w:val="0"/>
        <w:autoSpaceDN w:val="0"/>
        <w:adjustRightInd w:val="0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17A9F772" w14:textId="77777777" w:rsidR="00380FF0" w:rsidRPr="00E66E5F" w:rsidRDefault="00380FF0" w:rsidP="00380FF0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20"/>
          <w:szCs w:val="20"/>
        </w:rPr>
      </w:pPr>
      <w:r w:rsidRPr="00E66E5F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Precio por persona basado en un mínimo de </w:t>
      </w:r>
      <w:r>
        <w:rPr>
          <w:rFonts w:ascii="Century Gothic" w:hAnsi="Century Gothic" w:cs="Calibri"/>
          <w:b/>
          <w:bCs/>
          <w:color w:val="000000"/>
          <w:sz w:val="20"/>
          <w:szCs w:val="20"/>
        </w:rPr>
        <w:t>20</w:t>
      </w:r>
      <w:r w:rsidRPr="00E66E5F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personas:</w:t>
      </w:r>
    </w:p>
    <w:p w14:paraId="6E868EAD" w14:textId="14B7D250" w:rsidR="00380FF0" w:rsidRPr="00E66E5F" w:rsidRDefault="00380FF0" w:rsidP="00380FF0">
      <w:pPr>
        <w:autoSpaceDE w:val="0"/>
        <w:autoSpaceDN w:val="0"/>
        <w:adjustRightInd w:val="0"/>
        <w:rPr>
          <w:rFonts w:ascii="Century Gothic" w:hAnsi="Century Gothic" w:cs="Calibri"/>
          <w:bCs/>
          <w:color w:val="0000FF"/>
          <w:sz w:val="20"/>
          <w:szCs w:val="20"/>
        </w:rPr>
      </w:pP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Tarifa por persona en habitación Doble o Triple: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>
        <w:rPr>
          <w:rFonts w:ascii="Century Gothic" w:hAnsi="Century Gothic" w:cs="Calibri"/>
          <w:bCs/>
          <w:color w:val="000000"/>
          <w:sz w:val="20"/>
          <w:szCs w:val="20"/>
        </w:rPr>
        <w:t>$ 1,</w:t>
      </w:r>
      <w:r w:rsidR="00257DAE">
        <w:rPr>
          <w:rFonts w:ascii="Century Gothic" w:hAnsi="Century Gothic" w:cs="Calibri"/>
          <w:bCs/>
          <w:color w:val="000000"/>
          <w:sz w:val="20"/>
          <w:szCs w:val="20"/>
        </w:rPr>
        <w:t>750.0</w:t>
      </w:r>
      <w:r>
        <w:rPr>
          <w:rFonts w:ascii="Century Gothic" w:hAnsi="Century Gothic" w:cs="Calibri"/>
          <w:bCs/>
          <w:color w:val="000000"/>
          <w:sz w:val="20"/>
          <w:szCs w:val="20"/>
        </w:rPr>
        <w:t xml:space="preserve">0 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USD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</w:p>
    <w:p w14:paraId="12D89231" w14:textId="58A12744" w:rsidR="00C10488" w:rsidRDefault="00380FF0" w:rsidP="00380FF0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color w:val="000000"/>
          <w:sz w:val="20"/>
          <w:szCs w:val="20"/>
        </w:rPr>
      </w:pP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Tarifa por persona en habitación Sencilla: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>
        <w:rPr>
          <w:rFonts w:ascii="Century Gothic" w:hAnsi="Century Gothic" w:cs="Calibri"/>
          <w:bCs/>
          <w:color w:val="000000"/>
          <w:sz w:val="20"/>
          <w:szCs w:val="20"/>
        </w:rPr>
        <w:t xml:space="preserve">$ </w:t>
      </w:r>
      <w:r w:rsidR="00257DAE">
        <w:rPr>
          <w:rFonts w:ascii="Century Gothic" w:hAnsi="Century Gothic" w:cs="Calibri"/>
          <w:bCs/>
          <w:color w:val="000000"/>
          <w:sz w:val="20"/>
          <w:szCs w:val="20"/>
        </w:rPr>
        <w:t>2,150.00</w:t>
      </w:r>
      <w:r>
        <w:rPr>
          <w:rFonts w:ascii="Century Gothic" w:hAnsi="Century Gothic" w:cs="Calibri"/>
          <w:bCs/>
          <w:color w:val="000000"/>
          <w:sz w:val="20"/>
          <w:szCs w:val="20"/>
        </w:rPr>
        <w:t xml:space="preserve"> 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USD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8C7586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DF5368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DF5368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C10488">
        <w:rPr>
          <w:rFonts w:ascii="Century Gothic" w:hAnsi="Century Gothic" w:cs="Calibri"/>
          <w:bCs/>
          <w:color w:val="000000"/>
          <w:sz w:val="20"/>
          <w:szCs w:val="20"/>
        </w:rPr>
        <w:t xml:space="preserve">          </w:t>
      </w:r>
      <w:r w:rsidR="00DD2CF4">
        <w:rPr>
          <w:rFonts w:ascii="Century Gothic" w:hAnsi="Century Gothic" w:cs="Calibri"/>
          <w:bCs/>
          <w:color w:val="000000"/>
          <w:sz w:val="20"/>
          <w:szCs w:val="20"/>
        </w:rPr>
        <w:t xml:space="preserve">     </w:t>
      </w:r>
    </w:p>
    <w:p w14:paraId="196D2D2E" w14:textId="77777777" w:rsidR="000C3459" w:rsidRDefault="000C3459" w:rsidP="00DD2CF4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0C6B0D37" w14:textId="77777777" w:rsidR="00DD2CF4" w:rsidRDefault="00DD2CF4" w:rsidP="00DD2CF4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01E69FBF" w14:textId="77777777" w:rsidR="00C10488" w:rsidRDefault="00C10488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/>
          <w:bCs/>
          <w:color w:val="000000"/>
          <w:sz w:val="20"/>
          <w:szCs w:val="20"/>
        </w:rPr>
        <w:t>EL PRECIO EN ROMA INCLUYE:</w:t>
      </w:r>
    </w:p>
    <w:p w14:paraId="078B0EAC" w14:textId="77777777" w:rsidR="00DF5368" w:rsidRPr="00B80DF4" w:rsidRDefault="00DF5368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7CBE9D5F" w14:textId="77777777" w:rsidR="00C10488" w:rsidRPr="00380FF0" w:rsidRDefault="00C10488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Traslado aeropuerto – hotel – aeropuerto</w:t>
      </w:r>
      <w:r w:rsidR="00A41B07" w:rsidRPr="00380FF0">
        <w:rPr>
          <w:rFonts w:ascii="Century Gothic" w:hAnsi="Century Gothic" w:cs="Arial"/>
          <w:bCs/>
          <w:sz w:val="20"/>
          <w:szCs w:val="20"/>
        </w:rPr>
        <w:t xml:space="preserve"> c/ asistencia</w:t>
      </w:r>
    </w:p>
    <w:p w14:paraId="37A841E2" w14:textId="5979A2E1" w:rsidR="00DD2CF4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4</w:t>
      </w:r>
      <w:r w:rsidR="00C10488" w:rsidRPr="00380FF0">
        <w:rPr>
          <w:rFonts w:ascii="Century Gothic" w:hAnsi="Century Gothic" w:cs="Arial"/>
          <w:bCs/>
          <w:sz w:val="20"/>
          <w:szCs w:val="20"/>
        </w:rPr>
        <w:t xml:space="preserve"> </w:t>
      </w:r>
      <w:r w:rsidRPr="00380FF0">
        <w:rPr>
          <w:rFonts w:ascii="Century Gothic" w:hAnsi="Century Gothic" w:cs="Arial"/>
          <w:bCs/>
          <w:sz w:val="20"/>
          <w:szCs w:val="20"/>
        </w:rPr>
        <w:t>noches</w:t>
      </w:r>
      <w:r w:rsidR="00C10488" w:rsidRPr="00380FF0">
        <w:rPr>
          <w:rFonts w:ascii="Century Gothic" w:hAnsi="Century Gothic" w:cs="Arial"/>
          <w:bCs/>
          <w:sz w:val="20"/>
          <w:szCs w:val="20"/>
        </w:rPr>
        <w:t xml:space="preserve"> de alojamiento </w:t>
      </w:r>
      <w:r w:rsidR="00DD2CF4" w:rsidRPr="00380FF0">
        <w:rPr>
          <w:rFonts w:ascii="Century Gothic" w:hAnsi="Century Gothic" w:cs="Arial"/>
          <w:bCs/>
          <w:sz w:val="20"/>
          <w:szCs w:val="20"/>
        </w:rPr>
        <w:t xml:space="preserve">en Hotel </w:t>
      </w:r>
      <w:r w:rsidRPr="00380FF0">
        <w:rPr>
          <w:rFonts w:ascii="Century Gothic" w:hAnsi="Century Gothic" w:cs="Arial"/>
          <w:bCs/>
          <w:sz w:val="20"/>
          <w:szCs w:val="20"/>
        </w:rPr>
        <w:t>Belstay Aurelia 4*</w:t>
      </w:r>
    </w:p>
    <w:p w14:paraId="7E9CCBBF" w14:textId="6DDCCF95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4 desayunos, 3 almuerzos y 4 cenas</w:t>
      </w:r>
    </w:p>
    <w:p w14:paraId="12DEB808" w14:textId="77777777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 xml:space="preserve">Visitas indicadas en el itinerario con entradas a los monumentos señalados: </w:t>
      </w:r>
    </w:p>
    <w:p w14:paraId="0546B984" w14:textId="6B767232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Museos Vaticanos y Basílica San Pietro </w:t>
      </w:r>
    </w:p>
    <w:p w14:paraId="0547AFAF" w14:textId="77777777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Catacumbas </w:t>
      </w:r>
    </w:p>
    <w:p w14:paraId="2A2B7EED" w14:textId="5396762F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Basílicas de la Roma Cristiana</w:t>
      </w:r>
    </w:p>
    <w:p w14:paraId="61B12655" w14:textId="05CDB839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 xml:space="preserve">Basílica de San Francisco en Asís  </w:t>
      </w:r>
    </w:p>
    <w:p w14:paraId="64187BB8" w14:textId="4DBC3902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Guías locales de idioma español en:  </w:t>
      </w:r>
    </w:p>
    <w:p w14:paraId="719D6F92" w14:textId="5DC0DA68" w:rsidR="00380FF0" w:rsidRDefault="00380FF0" w:rsidP="00380FF0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36"/>
        <w:ind w:right="1374"/>
        <w:contextualSpacing/>
        <w:rPr>
          <w:rFonts w:ascii="Century Gothic" w:hAnsi="Century Gothic" w:cs="Arial"/>
          <w:bCs/>
          <w:sz w:val="20"/>
          <w:szCs w:val="20"/>
        </w:rPr>
      </w:pPr>
      <w:bookmarkStart w:id="0" w:name="_heading=h.gjdgxs" w:colFirst="0" w:colLast="0"/>
      <w:bookmarkEnd w:id="0"/>
      <w:r w:rsidRPr="00222039">
        <w:rPr>
          <w:rFonts w:ascii="Century Gothic" w:hAnsi="Century Gothic" w:cs="Arial"/>
          <w:bCs/>
          <w:sz w:val="20"/>
          <w:szCs w:val="20"/>
        </w:rPr>
        <w:t>Guía acompañante autorizada de idioma español para toda la duración del recorrido.</w:t>
      </w:r>
    </w:p>
    <w:p w14:paraId="54A0F585" w14:textId="5F9E4152" w:rsidR="00965258" w:rsidRPr="00222039" w:rsidRDefault="00965258" w:rsidP="00380FF0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36"/>
        <w:ind w:right="1374"/>
        <w:contextualSpacing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Auriculares en todo el recorrido</w:t>
      </w:r>
    </w:p>
    <w:p w14:paraId="1D41ADFA" w14:textId="77777777" w:rsidR="00C10488" w:rsidRDefault="00C10488" w:rsidP="00C10488">
      <w:p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7BBC1919" w14:textId="77777777" w:rsidR="00DD2CF4" w:rsidRPr="00B80DF4" w:rsidRDefault="00DD2CF4" w:rsidP="00C10488">
      <w:p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54AB7BB8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52E373A6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61CD785C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6B9C4E1D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1657371F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7A1BC6A5" w14:textId="666D9E1A" w:rsidR="00C10488" w:rsidRPr="00B80DF4" w:rsidRDefault="00C10488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/>
          <w:bCs/>
          <w:color w:val="000000"/>
          <w:sz w:val="20"/>
          <w:szCs w:val="20"/>
        </w:rPr>
        <w:t>EL PRECIO EN ROMA NO INCLUYE:</w:t>
      </w:r>
    </w:p>
    <w:p w14:paraId="16A09DCE" w14:textId="77777777" w:rsidR="00C10488" w:rsidRPr="00B80DF4" w:rsidRDefault="00C10488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Cs/>
          <w:color w:val="000000"/>
          <w:sz w:val="20"/>
          <w:szCs w:val="20"/>
        </w:rPr>
        <w:t>Tarifa aerea</w:t>
      </w:r>
    </w:p>
    <w:p w14:paraId="2AD2B709" w14:textId="51549FEA" w:rsidR="00C10488" w:rsidRDefault="00222039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Alimentos no indicados en el precio incluye</w:t>
      </w:r>
    </w:p>
    <w:p w14:paraId="58FD260E" w14:textId="4506B0E4" w:rsidR="00222039" w:rsidRPr="00B80DF4" w:rsidRDefault="00222039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Bebidas, gastos personales</w:t>
      </w:r>
    </w:p>
    <w:p w14:paraId="70C4ADE2" w14:textId="77777777" w:rsidR="00C10488" w:rsidRPr="00B80DF4" w:rsidRDefault="00C10488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Cs/>
          <w:color w:val="000000"/>
          <w:sz w:val="20"/>
          <w:szCs w:val="20"/>
        </w:rPr>
        <w:t>Servicios no especificados claramente en el itinerario</w:t>
      </w:r>
    </w:p>
    <w:p w14:paraId="1ED79B58" w14:textId="08F2DE45" w:rsidR="00446B6D" w:rsidRPr="00965258" w:rsidRDefault="00446B6D" w:rsidP="00C10488">
      <w:pPr>
        <w:numPr>
          <w:ilvl w:val="0"/>
          <w:numId w:val="2"/>
        </w:numPr>
        <w:ind w:right="-676"/>
        <w:rPr>
          <w:rFonts w:ascii="Century Gothic" w:hAnsi="Century Gothic"/>
          <w:b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No incluye impuesto en el hotel, se paga al salir</w:t>
      </w:r>
      <w:r w:rsidR="00965258">
        <w:rPr>
          <w:rFonts w:ascii="Century Gothic" w:hAnsi="Century Gothic" w:cs="Calibri"/>
          <w:bCs/>
          <w:color w:val="000000"/>
          <w:sz w:val="20"/>
          <w:szCs w:val="20"/>
        </w:rPr>
        <w:t>.</w:t>
      </w:r>
    </w:p>
    <w:p w14:paraId="3B71BD16" w14:textId="7D8C90FA" w:rsidR="00965258" w:rsidRPr="00B80DF4" w:rsidRDefault="00965258" w:rsidP="00C10488">
      <w:pPr>
        <w:numPr>
          <w:ilvl w:val="0"/>
          <w:numId w:val="2"/>
        </w:numPr>
        <w:ind w:right="-676"/>
        <w:rPr>
          <w:rFonts w:ascii="Century Gothic" w:hAnsi="Century Gothic"/>
          <w:b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Propinas.</w:t>
      </w:r>
    </w:p>
    <w:p w14:paraId="506F3C7C" w14:textId="77777777" w:rsidR="002528B2" w:rsidRDefault="002528B2"/>
    <w:p w14:paraId="56703FC1" w14:textId="77777777" w:rsidR="00DE32C4" w:rsidRPr="00DE32C4" w:rsidRDefault="00DE32C4"/>
    <w:sectPr w:rsidR="00DE32C4" w:rsidRPr="00DE32C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6A9F" w14:textId="77777777" w:rsidR="0039328E" w:rsidRDefault="0039328E" w:rsidP="00AA6CBD">
      <w:r>
        <w:separator/>
      </w:r>
    </w:p>
  </w:endnote>
  <w:endnote w:type="continuationSeparator" w:id="0">
    <w:p w14:paraId="174B8273" w14:textId="77777777" w:rsidR="0039328E" w:rsidRDefault="0039328E" w:rsidP="00AA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38F5" w14:textId="77777777" w:rsidR="0039328E" w:rsidRDefault="0039328E" w:rsidP="00AA6CBD">
      <w:r>
        <w:separator/>
      </w:r>
    </w:p>
  </w:footnote>
  <w:footnote w:type="continuationSeparator" w:id="0">
    <w:p w14:paraId="4EF28AC3" w14:textId="77777777" w:rsidR="0039328E" w:rsidRDefault="0039328E" w:rsidP="00AA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D3E4" w14:textId="3D082E27" w:rsidR="00AA6CBD" w:rsidRDefault="00AA6CBD" w:rsidP="00AA6CBD">
    <w:pPr>
      <w:pStyle w:val="Encabezado"/>
      <w:ind w:firstLine="708"/>
    </w:pPr>
    <w:r>
      <w:rPr>
        <w:noProof/>
      </w:rPr>
      <w:drawing>
        <wp:inline distT="0" distB="0" distL="0" distR="0" wp14:anchorId="1C4E4835" wp14:editId="4BC3888E">
          <wp:extent cx="1400175" cy="895350"/>
          <wp:effectExtent l="0" t="0" r="9525" b="0"/>
          <wp:docPr id="15381042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01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1E275E22" wp14:editId="23F5BC2E">
          <wp:extent cx="1619250" cy="1143000"/>
          <wp:effectExtent l="0" t="0" r="0" b="0"/>
          <wp:docPr id="375997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0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D4"/>
    <w:multiLevelType w:val="hybridMultilevel"/>
    <w:tmpl w:val="5F3AA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1EC"/>
    <w:multiLevelType w:val="hybridMultilevel"/>
    <w:tmpl w:val="ED06C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346"/>
    <w:multiLevelType w:val="hybridMultilevel"/>
    <w:tmpl w:val="6CDCB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217C"/>
    <w:multiLevelType w:val="hybridMultilevel"/>
    <w:tmpl w:val="1CDED4B8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31456B87"/>
    <w:multiLevelType w:val="hybridMultilevel"/>
    <w:tmpl w:val="D34EF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4641"/>
    <w:multiLevelType w:val="hybridMultilevel"/>
    <w:tmpl w:val="C37CF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83A32"/>
    <w:multiLevelType w:val="hybridMultilevel"/>
    <w:tmpl w:val="4626B2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B51966"/>
    <w:multiLevelType w:val="hybridMultilevel"/>
    <w:tmpl w:val="24E243A2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40982"/>
    <w:multiLevelType w:val="hybridMultilevel"/>
    <w:tmpl w:val="C53C3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C0AFF"/>
    <w:multiLevelType w:val="hybridMultilevel"/>
    <w:tmpl w:val="32F65F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B072C7"/>
    <w:multiLevelType w:val="hybridMultilevel"/>
    <w:tmpl w:val="35BA6B4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741C371E"/>
    <w:multiLevelType w:val="hybridMultilevel"/>
    <w:tmpl w:val="59F2E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78042">
    <w:abstractNumId w:val="6"/>
  </w:num>
  <w:num w:numId="2" w16cid:durableId="870722641">
    <w:abstractNumId w:val="7"/>
  </w:num>
  <w:num w:numId="3" w16cid:durableId="602961265">
    <w:abstractNumId w:val="4"/>
  </w:num>
  <w:num w:numId="4" w16cid:durableId="800029538">
    <w:abstractNumId w:val="0"/>
  </w:num>
  <w:num w:numId="5" w16cid:durableId="1220169279">
    <w:abstractNumId w:val="9"/>
  </w:num>
  <w:num w:numId="6" w16cid:durableId="587664338">
    <w:abstractNumId w:val="8"/>
  </w:num>
  <w:num w:numId="7" w16cid:durableId="339546729">
    <w:abstractNumId w:val="5"/>
  </w:num>
  <w:num w:numId="8" w16cid:durableId="1389114772">
    <w:abstractNumId w:val="11"/>
  </w:num>
  <w:num w:numId="9" w16cid:durableId="1817255835">
    <w:abstractNumId w:val="2"/>
  </w:num>
  <w:num w:numId="10" w16cid:durableId="1667397247">
    <w:abstractNumId w:val="10"/>
  </w:num>
  <w:num w:numId="11" w16cid:durableId="2049135417">
    <w:abstractNumId w:val="1"/>
  </w:num>
  <w:num w:numId="12" w16cid:durableId="48027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DF"/>
    <w:rsid w:val="00005FD8"/>
    <w:rsid w:val="00011A33"/>
    <w:rsid w:val="00022651"/>
    <w:rsid w:val="00025B36"/>
    <w:rsid w:val="000308DB"/>
    <w:rsid w:val="00082B57"/>
    <w:rsid w:val="000C3459"/>
    <w:rsid w:val="000C4951"/>
    <w:rsid w:val="000D22FF"/>
    <w:rsid w:val="0010600B"/>
    <w:rsid w:val="001C7DF7"/>
    <w:rsid w:val="001D4FD3"/>
    <w:rsid w:val="001E0204"/>
    <w:rsid w:val="00222039"/>
    <w:rsid w:val="00243237"/>
    <w:rsid w:val="002528B2"/>
    <w:rsid w:val="00257DAE"/>
    <w:rsid w:val="00257DB7"/>
    <w:rsid w:val="00263E3D"/>
    <w:rsid w:val="002971EA"/>
    <w:rsid w:val="002C04B2"/>
    <w:rsid w:val="002E17E7"/>
    <w:rsid w:val="003801CA"/>
    <w:rsid w:val="00380FF0"/>
    <w:rsid w:val="0039328E"/>
    <w:rsid w:val="00446B6D"/>
    <w:rsid w:val="00484304"/>
    <w:rsid w:val="004A76C4"/>
    <w:rsid w:val="004D61AC"/>
    <w:rsid w:val="004E557D"/>
    <w:rsid w:val="005C4B2C"/>
    <w:rsid w:val="005D269E"/>
    <w:rsid w:val="005D522C"/>
    <w:rsid w:val="005E2781"/>
    <w:rsid w:val="006C63C2"/>
    <w:rsid w:val="006F0D07"/>
    <w:rsid w:val="0071787D"/>
    <w:rsid w:val="007416C8"/>
    <w:rsid w:val="00752A1E"/>
    <w:rsid w:val="008116DB"/>
    <w:rsid w:val="00830E6E"/>
    <w:rsid w:val="00836231"/>
    <w:rsid w:val="00854ADF"/>
    <w:rsid w:val="008C7586"/>
    <w:rsid w:val="008D1BF0"/>
    <w:rsid w:val="009171EF"/>
    <w:rsid w:val="0093127B"/>
    <w:rsid w:val="00965258"/>
    <w:rsid w:val="009A46E9"/>
    <w:rsid w:val="009F182C"/>
    <w:rsid w:val="009F1F09"/>
    <w:rsid w:val="00A02436"/>
    <w:rsid w:val="00A02EE8"/>
    <w:rsid w:val="00A41B07"/>
    <w:rsid w:val="00A676F5"/>
    <w:rsid w:val="00AA6CBD"/>
    <w:rsid w:val="00AA7AFD"/>
    <w:rsid w:val="00AC3EF7"/>
    <w:rsid w:val="00AF0312"/>
    <w:rsid w:val="00B2576A"/>
    <w:rsid w:val="00BD5DF5"/>
    <w:rsid w:val="00C10488"/>
    <w:rsid w:val="00C52B37"/>
    <w:rsid w:val="00CA061A"/>
    <w:rsid w:val="00CD4C74"/>
    <w:rsid w:val="00D55CDB"/>
    <w:rsid w:val="00DD2CF4"/>
    <w:rsid w:val="00DE32C4"/>
    <w:rsid w:val="00DF5368"/>
    <w:rsid w:val="00EB48B7"/>
    <w:rsid w:val="00F66A00"/>
    <w:rsid w:val="00F7573C"/>
    <w:rsid w:val="00F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09F2"/>
  <w15:docId w15:val="{D8CD6437-3A52-499A-9F3C-B41743E0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DF"/>
    <w:pPr>
      <w:spacing w:after="0" w:line="240" w:lineRule="auto"/>
    </w:pPr>
    <w:rPr>
      <w:rFonts w:ascii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54A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6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6C4"/>
    <w:rPr>
      <w:rFonts w:ascii="Tahom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2971EA"/>
    <w:pPr>
      <w:ind w:left="720"/>
    </w:pPr>
    <w:rPr>
      <w:rFonts w:ascii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30E6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6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B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A6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CB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ovincia_de_Perug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ta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Garcia Padua Silvia</cp:lastModifiedBy>
  <cp:revision>4</cp:revision>
  <dcterms:created xsi:type="dcterms:W3CDTF">2024-02-07T22:35:00Z</dcterms:created>
  <dcterms:modified xsi:type="dcterms:W3CDTF">2024-02-12T17:40:00Z</dcterms:modified>
</cp:coreProperties>
</file>